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F4D1" w14:textId="3888A9A9" w:rsidR="00DC385C" w:rsidRPr="003F2F7A" w:rsidRDefault="003F2F7A">
      <w:pPr>
        <w:jc w:val="center"/>
      </w:pPr>
      <w:r w:rsidRPr="003F2F7A">
        <w:rPr>
          <w:b/>
          <w:sz w:val="32"/>
        </w:rPr>
        <w:t>P</w:t>
      </w:r>
      <w:r w:rsidR="00000000" w:rsidRPr="003F2F7A">
        <w:rPr>
          <w:b/>
          <w:sz w:val="32"/>
        </w:rPr>
        <w:t>rovozní řád – smlouva</w:t>
      </w:r>
    </w:p>
    <w:p w14:paraId="28BF08C6" w14:textId="77777777" w:rsidR="00DC385C" w:rsidRPr="003F2F7A" w:rsidRDefault="00000000">
      <w:r w:rsidRPr="003F2F7A">
        <w:rPr>
          <w:b/>
        </w:rPr>
        <w:t>Podmínky přijetí</w:t>
      </w:r>
    </w:p>
    <w:p w14:paraId="43C069CC" w14:textId="77777777" w:rsidR="00DC385C" w:rsidRPr="003F2F7A" w:rsidRDefault="00000000">
      <w:r w:rsidRPr="003F2F7A">
        <w:t>Do klubu jsou přijímány děti ve věku od 1,5 roku.</w:t>
      </w:r>
    </w:p>
    <w:p w14:paraId="47A79718" w14:textId="77777777" w:rsidR="00DC385C" w:rsidRPr="003F2F7A" w:rsidRDefault="00000000">
      <w:r w:rsidRPr="003F2F7A">
        <w:t>Děti jsou přijímány v průběhu celého roku, s ohledem na naplnění kapacity klubu.</w:t>
      </w:r>
    </w:p>
    <w:p w14:paraId="035C4159" w14:textId="77777777" w:rsidR="00DC385C" w:rsidRPr="003F2F7A" w:rsidRDefault="00000000">
      <w:r w:rsidRPr="003F2F7A">
        <w:t>Přihlášku do klubu je možno vyzvednout osobně nebo na www.detskyklubpohadka.cz</w:t>
      </w:r>
    </w:p>
    <w:p w14:paraId="0543ADB5" w14:textId="77777777" w:rsidR="00DC385C" w:rsidRPr="003F2F7A" w:rsidRDefault="00000000">
      <w:r w:rsidRPr="003F2F7A">
        <w:t>Přihláška bude akceptována po zaplacení rezervační zálohy ve výši 2000 Kč, která v případě přijetí dítěte bude odečtena od první platby školného.</w:t>
      </w:r>
    </w:p>
    <w:p w14:paraId="106B98FA" w14:textId="77777777" w:rsidR="00DC385C" w:rsidRPr="003F2F7A" w:rsidRDefault="00000000">
      <w:r w:rsidRPr="003F2F7A">
        <w:t>Pro případ že dítě nenastoupí ve smluveném termínu na základě přihlášky k docházce, uhrazená plnění jsou nevratná.</w:t>
      </w:r>
    </w:p>
    <w:p w14:paraId="0AD86659" w14:textId="77777777" w:rsidR="00DC385C" w:rsidRPr="003F2F7A" w:rsidRDefault="00000000">
      <w:r w:rsidRPr="003F2F7A">
        <w:t>V případě nepřijetí dítěte, bude složená rezervační záloha obratem vrácena.</w:t>
      </w:r>
    </w:p>
    <w:p w14:paraId="2ADB084D" w14:textId="77777777" w:rsidR="00DC385C" w:rsidRPr="003F2F7A" w:rsidRDefault="00000000">
      <w:r w:rsidRPr="003F2F7A">
        <w:t>Vzhledem k omezené kapacitě klubu budou přednostně přijímány děti na pravidelnou celodenní docházku.</w:t>
      </w:r>
    </w:p>
    <w:p w14:paraId="2FDA2CA5" w14:textId="77777777" w:rsidR="00DC385C" w:rsidRPr="003F2F7A" w:rsidRDefault="00000000">
      <w:r w:rsidRPr="003F2F7A">
        <w:t>Dítě je přijato (závazně) na celý školní rok (září–červen)</w:t>
      </w:r>
    </w:p>
    <w:p w14:paraId="5FEF7208" w14:textId="77777777" w:rsidR="00DC385C" w:rsidRPr="003F2F7A" w:rsidRDefault="00000000">
      <w:r w:rsidRPr="003F2F7A">
        <w:t>V případě ukončení docházky během školního roku (nedáte-li nám to vědět 2 měsíce dopředu), platíte 1 následující měsíc.</w:t>
      </w:r>
    </w:p>
    <w:p w14:paraId="7FF690AB" w14:textId="77777777" w:rsidR="00DC385C" w:rsidRPr="003F2F7A" w:rsidRDefault="00000000">
      <w:r w:rsidRPr="003F2F7A">
        <w:rPr>
          <w:b/>
        </w:rPr>
        <w:t>Provoz klubu</w:t>
      </w:r>
    </w:p>
    <w:p w14:paraId="3118E250" w14:textId="77777777" w:rsidR="00DC385C" w:rsidRPr="003F2F7A" w:rsidRDefault="00000000">
      <w:r w:rsidRPr="003F2F7A">
        <w:t>Klub je otevřen denně, v době od 7.00 hod. do 18.00 hod. (mimo státní svátky, soboty a neděle). Rodiče případně zákonní zástupci přivádějí a vyvádějí děti v předem stanoveném čase, který je možno vždy osobně nebo telefonicky domluvit.</w:t>
      </w:r>
    </w:p>
    <w:p w14:paraId="22AEEA03" w14:textId="77777777" w:rsidR="00DC385C" w:rsidRPr="003F2F7A" w:rsidRDefault="00000000">
      <w:r w:rsidRPr="003F2F7A">
        <w:t xml:space="preserve">Rodiče vyzvedávají děti dle objednaného programu </w:t>
      </w:r>
      <w:proofErr w:type="gramStart"/>
      <w:r w:rsidRPr="003F2F7A">
        <w:t>docházky</w:t>
      </w:r>
      <w:proofErr w:type="gramEnd"/>
      <w:r w:rsidRPr="003F2F7A">
        <w:t xml:space="preserve"> tj. do 13 hod při dopoledním programu a do 18 hod při celodenním programu.</w:t>
      </w:r>
    </w:p>
    <w:p w14:paraId="2B542B7D" w14:textId="77777777" w:rsidR="00DC385C" w:rsidRPr="003F2F7A" w:rsidRDefault="00000000">
      <w:r w:rsidRPr="003F2F7A">
        <w:rPr>
          <w:b/>
        </w:rPr>
        <w:t>Strava</w:t>
      </w:r>
    </w:p>
    <w:p w14:paraId="57152F4E" w14:textId="77777777" w:rsidR="00DC385C" w:rsidRPr="003F2F7A" w:rsidRDefault="00000000">
      <w:r w:rsidRPr="003F2F7A">
        <w:t xml:space="preserve">Dopolední a odpolední svačina (ovoce a zelenina po celý den), oběd – polévka + hlavní jídlo (dovoz obědů je zajištěn v hygienických termo portech ze školní jídelny v </w:t>
      </w:r>
      <w:proofErr w:type="spellStart"/>
      <w:r w:rsidRPr="003F2F7A">
        <w:t>Žalově</w:t>
      </w:r>
      <w:proofErr w:type="spellEnd"/>
      <w:r w:rsidRPr="003F2F7A">
        <w:t>) pitný režim po celý den bez omezení.</w:t>
      </w:r>
    </w:p>
    <w:p w14:paraId="62C49575" w14:textId="77777777" w:rsidR="00DC385C" w:rsidRPr="003F2F7A" w:rsidRDefault="00000000">
      <w:r w:rsidRPr="003F2F7A">
        <w:t>Ceník docházky platný pro školní rok 2023/2024.</w:t>
      </w:r>
    </w:p>
    <w:p w14:paraId="2AA68657" w14:textId="77777777" w:rsidR="00DC385C" w:rsidRPr="003F2F7A" w:rsidRDefault="00000000">
      <w:r w:rsidRPr="003F2F7A">
        <w:rPr>
          <w:b/>
        </w:rPr>
        <w:t>Platby</w:t>
      </w:r>
    </w:p>
    <w:p w14:paraId="517C9378" w14:textId="77777777" w:rsidR="00DC385C" w:rsidRDefault="00000000">
      <w:r w:rsidRPr="003F2F7A">
        <w:t>Školné zahrnuje: stravné – dopolední a odpolední svačina, oběd, pitný režim. Dále pak pronájem, údržba a režie objektu, mzdy, nákup a obnova vybavení, výukových pomůcek, hraček apod.</w:t>
      </w:r>
    </w:p>
    <w:sectPr w:rsidR="00DC385C">
      <w:pgSz w:w="12240" w:h="15840"/>
      <w:pgMar w:top="1440" w:right="1800" w:bottom="1440" w:left="180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1B0F"/>
    <w:multiLevelType w:val="multilevel"/>
    <w:tmpl w:val="EF263BA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792FEF"/>
    <w:multiLevelType w:val="multilevel"/>
    <w:tmpl w:val="65E80E08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4130BE3"/>
    <w:multiLevelType w:val="multilevel"/>
    <w:tmpl w:val="5DA28A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B1C5458"/>
    <w:multiLevelType w:val="multilevel"/>
    <w:tmpl w:val="05D882D8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B8E6B05"/>
    <w:multiLevelType w:val="multilevel"/>
    <w:tmpl w:val="D78A4A0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87104D2"/>
    <w:multiLevelType w:val="multilevel"/>
    <w:tmpl w:val="14FA3F66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B31480D"/>
    <w:multiLevelType w:val="multilevel"/>
    <w:tmpl w:val="DBE80264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13219150">
    <w:abstractNumId w:val="0"/>
  </w:num>
  <w:num w:numId="2" w16cid:durableId="1403681097">
    <w:abstractNumId w:val="3"/>
  </w:num>
  <w:num w:numId="3" w16cid:durableId="169150416">
    <w:abstractNumId w:val="6"/>
  </w:num>
  <w:num w:numId="4" w16cid:durableId="1166436274">
    <w:abstractNumId w:val="4"/>
  </w:num>
  <w:num w:numId="5" w16cid:durableId="1772358725">
    <w:abstractNumId w:val="1"/>
  </w:num>
  <w:num w:numId="6" w16cid:durableId="1182278496">
    <w:abstractNumId w:val="5"/>
  </w:num>
  <w:num w:numId="7" w16cid:durableId="1922642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85C"/>
    <w:rsid w:val="003F2F7A"/>
    <w:rsid w:val="004C0B84"/>
    <w:rsid w:val="00DC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86AE"/>
  <w15:docId w15:val="{5EA4F0DC-168F-4CE3-920E-44C49036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pPr>
      <w:spacing w:after="200" w:line="276" w:lineRule="auto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618BF"/>
  </w:style>
  <w:style w:type="character" w:customStyle="1" w:styleId="ZpatChar">
    <w:name w:val="Zápatí Char"/>
    <w:basedOn w:val="Standardnpsmoodstavce"/>
    <w:link w:val="Zpat"/>
    <w:uiPriority w:val="99"/>
    <w:qFormat/>
    <w:rsid w:val="00E618BF"/>
  </w:style>
  <w:style w:type="character" w:customStyle="1" w:styleId="Nadpis1Char">
    <w:name w:val="Nadpis 1 Char"/>
    <w:basedOn w:val="Standardnpsmoodstavce"/>
    <w:link w:val="Nadpis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zevChar">
    <w:name w:val="Název Char"/>
    <w:basedOn w:val="Standardnpsmoodstavce"/>
    <w:link w:val="Nzev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AA1D8D"/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AA1D8D"/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AA1D8D"/>
    <w:rPr>
      <w:sz w:val="16"/>
      <w:szCs w:val="16"/>
    </w:rPr>
  </w:style>
  <w:style w:type="character" w:customStyle="1" w:styleId="TextmakraChar">
    <w:name w:val="Text makra Char"/>
    <w:basedOn w:val="Standardnpsmoodstavce"/>
    <w:link w:val="Tex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29"/>
    <w:qFormat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mezer">
    <w:name w:val="No Spacing"/>
    <w:uiPriority w:val="1"/>
    <w:qFormat/>
    <w:rsid w:val="00FC693F"/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AA1D8D"/>
    <w:pPr>
      <w:spacing w:after="120" w:line="480" w:lineRule="auto"/>
    </w:pPr>
  </w:style>
  <w:style w:type="paragraph" w:styleId="Zkladntext3">
    <w:name w:val="Body Text 3"/>
    <w:basedOn w:val="Normln"/>
    <w:link w:val="Zkladn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Seznam2">
    <w:name w:val="List 2"/>
    <w:basedOn w:val="Normln"/>
    <w:uiPriority w:val="99"/>
    <w:unhideWhenUsed/>
    <w:qFormat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qFormat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4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5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Hlavikarejstku">
    <w:name w:val="index heading"/>
    <w:basedOn w:val="Nadpis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Holeček Pavel</cp:lastModifiedBy>
  <cp:revision>2</cp:revision>
  <dcterms:created xsi:type="dcterms:W3CDTF">2013-12-23T23:15:00Z</dcterms:created>
  <dcterms:modified xsi:type="dcterms:W3CDTF">2026-05-26T08:24:00Z</dcterms:modified>
  <dc:language>cs-CZ</dc:language>
</cp:coreProperties>
</file>